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89160574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</w:rPr>
      </w:sdtEndPr>
      <w:sdtContent>
        <w:p w:rsidR="00A7102E" w:rsidRDefault="00A7102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435449</wp:posOffset>
                    </wp:positionH>
                    <wp:positionV relativeFrom="margin">
                      <wp:align>center</wp:align>
                    </wp:positionV>
                    <wp:extent cx="6879751" cy="9123528"/>
                    <wp:effectExtent l="0" t="0" r="0" b="63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79751" cy="9123528"/>
                              <a:chOff x="-21751" y="0"/>
                              <a:chExt cx="6879751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-1" y="0"/>
                                <a:ext cx="685800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bookmarkStart w:id="0" w:name="_GoBack"/>
                                <w:p w:rsidR="00A7102E" w:rsidRDefault="00A7102E" w:rsidP="00A7102E">
                                  <w:pPr>
                                    <w:pStyle w:val="Sinespaciado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424242"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rFonts w:ascii="Arial" w:hAnsi="Arial" w:cs="Arial"/>
                                          <w:color w:val="424242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 xml:space="preserve">Maestra: </w:t>
                                      </w:r>
                                      <w:r w:rsidRPr="00810811">
                                        <w:rPr>
                                          <w:rFonts w:ascii="Arial" w:hAnsi="Arial" w:cs="Arial"/>
                                          <w:color w:val="424242"/>
                                          <w:sz w:val="18"/>
                                          <w:szCs w:val="18"/>
                                          <w:shd w:val="clear" w:color="auto" w:fill="FFFFFF"/>
                                        </w:rPr>
                                        <w:t>ITZEL VERONICA MORAN SALAZAR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                  Alumno: 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Brayan Gpe. Acevedo Armendariz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</w:t>
                                  </w:r>
                                </w:p>
                                <w:p w:rsidR="00A7102E" w:rsidRDefault="00A7102E" w:rsidP="00A7102E">
                                  <w:pPr>
                                    <w:pStyle w:val="Sinespaciado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                  Grado: 3       Grupo: C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-21751" y="2219325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7102E" w:rsidRDefault="00A7102E">
                                      <w:pPr>
                                        <w:pStyle w:val="Sinespaciad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Universidad villasuncion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34.3pt;margin-top:0;width:541.7pt;height:718.4pt;z-index:-251657216;mso-height-percent:909;mso-position-horizontal-relative:page;mso-position-vertical:center;mso-position-vertical-relative:margin;mso-height-percent:909" coordorigin="-217" coordsize="68797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">
                    <v:rect id="Rectángulo 194" o:spid="_x0000_s1027" style="position:absolute;width:68579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bookmarkStart w:id="1" w:name="_GoBack"/>
                          <w:p w:rsidR="00A7102E" w:rsidRDefault="00A7102E" w:rsidP="00A7102E">
                            <w:pPr>
                              <w:pStyle w:val="Sinespaciado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424242"/>
                                  <w:sz w:val="18"/>
                                  <w:szCs w:val="18"/>
                                  <w:shd w:val="clear" w:color="auto" w:fill="FFFFFF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rFonts w:ascii="Arial" w:hAnsi="Arial" w:cs="Arial"/>
                                    <w:color w:val="424242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 xml:space="preserve">Maestra: </w:t>
                                </w:r>
                                <w:r w:rsidRPr="00810811">
                                  <w:rPr>
                                    <w:rFonts w:ascii="Arial" w:hAnsi="Arial" w:cs="Arial"/>
                                    <w:color w:val="424242"/>
                                    <w:sz w:val="18"/>
                                    <w:szCs w:val="18"/>
                                    <w:shd w:val="clear" w:color="auto" w:fill="FFFFFF"/>
                                  </w:rPr>
                                  <w:t>ITZEL VERONICA MORAN SALAZAR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>                   Alumno: 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Brayan Gpe. Acevedo Armendariz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:rsidR="00A7102E" w:rsidRDefault="00A7102E" w:rsidP="00A7102E">
                            <w:pPr>
                              <w:pStyle w:val="Sinespaciado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 Grado: 3       Grupo: C</w:t>
                            </w:r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-217;top:22193;width:68579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7102E" w:rsidRDefault="00A7102E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Universidad villasuncion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</w:p>
        <w:sdt>
          <w:sdtPr>
            <w:rPr>
              <w:color w:val="FFFFFF" w:themeColor="background1"/>
              <w:sz w:val="144"/>
              <w:szCs w:val="144"/>
            </w:rPr>
            <w:alias w:val="Autor"/>
            <w:tag w:val=""/>
            <w:id w:val="945428907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A7102E" w:rsidRPr="00A7102E" w:rsidRDefault="00A7102E" w:rsidP="00A7102E">
              <w:pPr>
                <w:pStyle w:val="Sinespaciado"/>
                <w:spacing w:before="120"/>
                <w:jc w:val="center"/>
                <w:rPr>
                  <w:color w:val="FFFFFF" w:themeColor="background1"/>
                  <w:sz w:val="144"/>
                  <w:szCs w:val="144"/>
                </w:rPr>
              </w:pPr>
              <w:r w:rsidRPr="00A7102E">
                <w:rPr>
                  <w:color w:val="FFFFFF" w:themeColor="background1"/>
                  <w:sz w:val="144"/>
                  <w:szCs w:val="144"/>
                </w:rPr>
                <w:t>Criminalística</w:t>
              </w:r>
            </w:p>
          </w:sdtContent>
        </w:sdt>
        <w:p w:rsidR="00A7102E" w:rsidRDefault="00A7102E" w:rsidP="00A7102E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 </w:t>
          </w:r>
          <w:r>
            <w:rPr>
              <w:rFonts w:ascii="Arial" w:hAnsi="Arial" w:cs="Arial"/>
              <w:sz w:val="24"/>
            </w:rPr>
            <w:br w:type="page"/>
          </w:r>
        </w:p>
      </w:sdtContent>
    </w:sdt>
    <w:p w:rsidR="00777FA2" w:rsidRPr="00A7102E" w:rsidRDefault="00A7102E" w:rsidP="00A7102E">
      <w:pPr>
        <w:spacing w:line="360" w:lineRule="auto"/>
        <w:jc w:val="both"/>
        <w:rPr>
          <w:rFonts w:ascii="Arial" w:hAnsi="Arial" w:cs="Arial"/>
          <w:sz w:val="24"/>
        </w:rPr>
      </w:pPr>
      <w:r w:rsidRPr="00A7102E">
        <w:rPr>
          <w:rFonts w:ascii="Arial" w:hAnsi="Arial" w:cs="Arial"/>
          <w:sz w:val="24"/>
        </w:rPr>
        <w:lastRenderedPageBreak/>
        <w:t>Esta actividad de las huellas dactilares me gusto bastante ya que aprendí que cada sujeto tiene huellas dactilares diferentes ningunas son iguales también aprendimos a poder identificar qué tipo de huella se tiene por dedo, esto nos será demasiado útil en lo que resta de nuestra carrera para el funcionamiento de la materia de criminalística y así poder sacar los indicios de una escena del crimen y así poder encontrar un responsable.</w:t>
      </w:r>
    </w:p>
    <w:sectPr w:rsidR="00777FA2" w:rsidRPr="00A7102E" w:rsidSect="00A7102E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2E"/>
    <w:rsid w:val="00A7102E"/>
    <w:rsid w:val="00AD189B"/>
    <w:rsid w:val="00D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6D367-4880-4E1C-9341-B43B91DB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7102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102E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Brayan Gpe. Acevedo Armendariz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Maestra: ITZEL VERONICA MORAN SALAZAR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villasuncion</dc:title>
  <dc:subject/>
  <dc:creator>Criminalística</dc:creator>
  <cp:keywords/>
  <dc:description/>
  <cp:lastModifiedBy>Asus</cp:lastModifiedBy>
  <cp:revision>1</cp:revision>
  <dcterms:created xsi:type="dcterms:W3CDTF">2017-06-26T23:41:00Z</dcterms:created>
  <dcterms:modified xsi:type="dcterms:W3CDTF">2017-06-27T00:24:00Z</dcterms:modified>
</cp:coreProperties>
</file>