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E" w:rsidRPr="00F64CAE" w:rsidRDefault="00F64CAE" w:rsidP="00E21F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4CAE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4242208" cy="1657350"/>
            <wp:effectExtent l="19050" t="0" r="5942" b="0"/>
            <wp:docPr id="1" name="Imagen 1" descr="Resultado de imagen para universidad villasun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iversidad villasunc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208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CAE" w:rsidRPr="00F64CAE" w:rsidRDefault="00F64CAE" w:rsidP="00E21F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4CAE">
        <w:rPr>
          <w:rFonts w:ascii="Arial" w:hAnsi="Arial" w:cs="Arial"/>
          <w:sz w:val="24"/>
          <w:szCs w:val="24"/>
        </w:rPr>
        <w:t xml:space="preserve">Alumono: carlos martinez palacios </w:t>
      </w:r>
    </w:p>
    <w:p w:rsidR="00F64CAE" w:rsidRPr="00F64CAE" w:rsidRDefault="00F64CAE" w:rsidP="00E21F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4CAE">
        <w:rPr>
          <w:rFonts w:ascii="Arial" w:hAnsi="Arial" w:cs="Arial"/>
          <w:sz w:val="24"/>
          <w:szCs w:val="24"/>
        </w:rPr>
        <w:t xml:space="preserve">Materia: criminalistica </w:t>
      </w: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F64CAE">
        <w:rPr>
          <w:rFonts w:ascii="Arial" w:hAnsi="Arial" w:cs="Arial"/>
          <w:sz w:val="24"/>
          <w:szCs w:val="24"/>
        </w:rPr>
        <w:t>Maestro:</w:t>
      </w:r>
      <w:r w:rsidRPr="00F64CAE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 ITZEL VERONICA MORAN SALAZAR </w:t>
      </w: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Pr="00E21F00" w:rsidRDefault="00F64CAE" w:rsidP="00E21F00">
      <w:pPr>
        <w:pStyle w:val="Citadestacada"/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E21F00">
        <w:rPr>
          <w:sz w:val="24"/>
          <w:szCs w:val="24"/>
          <w:shd w:val="clear" w:color="auto" w:fill="FFFFFF"/>
        </w:rPr>
        <w:t>Ficha decadactilar</w:t>
      </w:r>
    </w:p>
    <w:p w:rsidR="00F64CAE" w:rsidRPr="00E21F00" w:rsidRDefault="00F64CAE" w:rsidP="00E21F00">
      <w:pPr>
        <w:spacing w:line="360" w:lineRule="auto"/>
        <w:jc w:val="center"/>
        <w:rPr>
          <w:sz w:val="24"/>
          <w:szCs w:val="24"/>
        </w:rPr>
      </w:pPr>
      <w:r w:rsidRPr="00E21F00">
        <w:rPr>
          <w:sz w:val="24"/>
          <w:szCs w:val="24"/>
        </w:rPr>
        <w:t xml:space="preserve">La realizacion de la ficha es un </w:t>
      </w:r>
      <w:r w:rsidR="00272375" w:rsidRPr="00E21F00">
        <w:rPr>
          <w:sz w:val="24"/>
          <w:szCs w:val="24"/>
        </w:rPr>
        <w:t>metodo de investigacion.  se basa en el estudio y clasificacion de las crestas , el fin de su utilizacion son usar las huellas dactilares  de forma individual, es decir es la toma de la huella de un solo dedo el cual puede ser el pulgar o el indice derecho.</w:t>
      </w:r>
    </w:p>
    <w:p w:rsidR="00272375" w:rsidRPr="00E21F00" w:rsidRDefault="00E21F00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21F00">
        <w:rPr>
          <w:sz w:val="24"/>
          <w:szCs w:val="24"/>
        </w:rPr>
        <w:t>Tambien sirve para alguna identificacion de alguna persona tomando clasificaciones de huellas para saber en relaidad quien es la persona que es afectada o ya esta en estado de descompociocion.</w:t>
      </w:r>
    </w:p>
    <w:p w:rsidR="00F64CAE" w:rsidRPr="00E21F00" w:rsidRDefault="00F64CAE" w:rsidP="00E21F00">
      <w:pPr>
        <w:spacing w:line="360" w:lineRule="auto"/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:rsidR="00F64CAE" w:rsidRPr="00F64CAE" w:rsidRDefault="00F64CAE" w:rsidP="00F64CAE">
      <w:pPr>
        <w:jc w:val="center"/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sectPr w:rsidR="00F64CAE" w:rsidRPr="00F64CAE" w:rsidSect="00FF2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4CAE"/>
    <w:rsid w:val="00272375"/>
    <w:rsid w:val="00E21F00"/>
    <w:rsid w:val="00F64CAE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CAE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C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CA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2017-06-22T08:19:00Z</dcterms:created>
  <dcterms:modified xsi:type="dcterms:W3CDTF">2017-06-22T09:09:00Z</dcterms:modified>
</cp:coreProperties>
</file>