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67F0A" w:rsidRDefault="00D67F0A" w:rsidP="00D67F0A">
      <w:pPr>
        <w:jc w:val="center"/>
        <w:rPr>
          <w:b/>
          <w:sz w:val="32"/>
          <w:szCs w:val="32"/>
        </w:rPr>
      </w:pPr>
      <w:r w:rsidRPr="00D67F0A">
        <w:rPr>
          <w:b/>
          <w:sz w:val="32"/>
          <w:szCs w:val="32"/>
        </w:rPr>
        <w:drawing>
          <wp:inline distT="0" distB="0" distL="0" distR="0">
            <wp:extent cx="5396230" cy="2013319"/>
            <wp:effectExtent l="19050" t="0" r="0" b="0"/>
            <wp:docPr id="1" name="Imagen 1"/>
            <wp:cNvGraphicFramePr/>
            <a:graphic xmlns:a="http://schemas.openxmlformats.org/drawingml/2006/main">
              <a:graphicData uri="http://schemas.openxmlformats.org/drawingml/2006/picture">
                <pic:pic xmlns:pic="http://schemas.openxmlformats.org/drawingml/2006/picture">
                  <pic:nvPicPr>
                    <pic:cNvPr id="0" name="HJKL.jpg"/>
                    <pic:cNvPicPr/>
                  </pic:nvPicPr>
                  <pic:blipFill>
                    <a:blip r:embed="rId8"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xmlns:lc="http://schemas.openxmlformats.org/drawingml/2006/lockedCanvas" val="0"/>
                        </a:ext>
                      </a:extLst>
                    </a:blip>
                    <a:stretch>
                      <a:fillRect/>
                    </a:stretch>
                  </pic:blipFill>
                  <pic:spPr>
                    <a:xfrm>
                      <a:off x="0" y="0"/>
                      <a:ext cx="5396230" cy="2013319"/>
                    </a:xfrm>
                    <a:prstGeom prst="rect">
                      <a:avLst/>
                    </a:prstGeom>
                  </pic:spPr>
                </pic:pic>
              </a:graphicData>
            </a:graphic>
          </wp:inline>
        </w:drawing>
      </w:r>
    </w:p>
    <w:p w:rsidR="00D67F0A" w:rsidRDefault="00D67F0A" w:rsidP="00D67F0A">
      <w:pPr>
        <w:jc w:val="center"/>
        <w:rPr>
          <w:b/>
          <w:sz w:val="32"/>
          <w:szCs w:val="32"/>
        </w:rPr>
      </w:pPr>
    </w:p>
    <w:p w:rsidR="00D67F0A" w:rsidRPr="00925BFB" w:rsidRDefault="00D67F0A" w:rsidP="00D67F0A">
      <w:pPr>
        <w:jc w:val="center"/>
        <w:rPr>
          <w:sz w:val="32"/>
          <w:szCs w:val="32"/>
        </w:rPr>
      </w:pPr>
      <w:r w:rsidRPr="00925BFB">
        <w:rPr>
          <w:b/>
          <w:sz w:val="32"/>
          <w:szCs w:val="32"/>
        </w:rPr>
        <w:t xml:space="preserve">Nombre: </w:t>
      </w:r>
      <w:r w:rsidRPr="00925BFB">
        <w:rPr>
          <w:sz w:val="32"/>
          <w:szCs w:val="32"/>
        </w:rPr>
        <w:t xml:space="preserve">María del Pilar Martínez Esquivel </w:t>
      </w:r>
    </w:p>
    <w:p w:rsidR="00D67F0A" w:rsidRPr="00925BFB" w:rsidRDefault="00D67F0A" w:rsidP="00D67F0A">
      <w:pPr>
        <w:jc w:val="center"/>
        <w:rPr>
          <w:sz w:val="32"/>
          <w:szCs w:val="32"/>
        </w:rPr>
      </w:pPr>
      <w:r w:rsidRPr="00925BFB">
        <w:rPr>
          <w:b/>
          <w:sz w:val="32"/>
          <w:szCs w:val="32"/>
        </w:rPr>
        <w:t xml:space="preserve">Materia: </w:t>
      </w:r>
      <w:r>
        <w:rPr>
          <w:sz w:val="32"/>
          <w:szCs w:val="32"/>
        </w:rPr>
        <w:t xml:space="preserve">Criminalística </w:t>
      </w:r>
      <w:r w:rsidRPr="00925BFB">
        <w:rPr>
          <w:sz w:val="32"/>
          <w:szCs w:val="32"/>
        </w:rPr>
        <w:t xml:space="preserve"> </w:t>
      </w:r>
    </w:p>
    <w:p w:rsidR="00D67F0A" w:rsidRPr="00925BFB" w:rsidRDefault="00D67F0A" w:rsidP="00D67F0A">
      <w:pPr>
        <w:jc w:val="center"/>
        <w:rPr>
          <w:sz w:val="32"/>
          <w:szCs w:val="32"/>
        </w:rPr>
      </w:pPr>
      <w:r w:rsidRPr="00925BFB">
        <w:rPr>
          <w:b/>
          <w:sz w:val="32"/>
          <w:szCs w:val="32"/>
        </w:rPr>
        <w:t xml:space="preserve">Fecha: </w:t>
      </w:r>
      <w:r>
        <w:rPr>
          <w:sz w:val="32"/>
          <w:szCs w:val="32"/>
        </w:rPr>
        <w:t xml:space="preserve">25 de mayo 2017 </w:t>
      </w:r>
    </w:p>
    <w:p w:rsidR="00D67F0A" w:rsidRPr="00925BFB" w:rsidRDefault="00D67F0A" w:rsidP="00D67F0A">
      <w:pPr>
        <w:jc w:val="center"/>
        <w:rPr>
          <w:sz w:val="32"/>
          <w:szCs w:val="32"/>
        </w:rPr>
      </w:pPr>
      <w:r w:rsidRPr="00925BFB">
        <w:rPr>
          <w:b/>
          <w:sz w:val="32"/>
          <w:szCs w:val="32"/>
        </w:rPr>
        <w:t xml:space="preserve">Maestro: </w:t>
      </w:r>
      <w:proofErr w:type="spellStart"/>
      <w:r>
        <w:rPr>
          <w:sz w:val="32"/>
          <w:szCs w:val="32"/>
        </w:rPr>
        <w:t>Itzel</w:t>
      </w:r>
      <w:proofErr w:type="spellEnd"/>
      <w:r>
        <w:rPr>
          <w:sz w:val="32"/>
          <w:szCs w:val="32"/>
        </w:rPr>
        <w:t xml:space="preserve"> Verónica Moran Salazar     </w:t>
      </w:r>
      <w:r w:rsidRPr="00925BFB">
        <w:rPr>
          <w:sz w:val="32"/>
          <w:szCs w:val="32"/>
        </w:rPr>
        <w:t xml:space="preserve"> </w:t>
      </w:r>
    </w:p>
    <w:p w:rsidR="00D67F0A" w:rsidRPr="00925BFB" w:rsidRDefault="00D67F0A" w:rsidP="00D67F0A">
      <w:pPr>
        <w:jc w:val="center"/>
        <w:rPr>
          <w:sz w:val="32"/>
          <w:szCs w:val="32"/>
        </w:rPr>
      </w:pPr>
      <w:r w:rsidRPr="00925BFB">
        <w:rPr>
          <w:b/>
          <w:sz w:val="32"/>
          <w:szCs w:val="32"/>
        </w:rPr>
        <w:t xml:space="preserve">Carrera: </w:t>
      </w:r>
      <w:r w:rsidRPr="00925BFB">
        <w:rPr>
          <w:sz w:val="32"/>
          <w:szCs w:val="32"/>
        </w:rPr>
        <w:t xml:space="preserve">Criminología </w:t>
      </w:r>
    </w:p>
    <w:p w:rsidR="00D67F0A" w:rsidRPr="00925BFB" w:rsidRDefault="00D67F0A" w:rsidP="00D67F0A">
      <w:pPr>
        <w:jc w:val="center"/>
        <w:rPr>
          <w:sz w:val="32"/>
          <w:szCs w:val="32"/>
        </w:rPr>
      </w:pPr>
      <w:r>
        <w:rPr>
          <w:b/>
          <w:sz w:val="32"/>
          <w:szCs w:val="32"/>
        </w:rPr>
        <w:t xml:space="preserve">Trabajo: </w:t>
      </w:r>
      <w:r>
        <w:rPr>
          <w:sz w:val="32"/>
          <w:szCs w:val="32"/>
        </w:rPr>
        <w:t xml:space="preserve">Criminología/Criminalística   </w:t>
      </w:r>
    </w:p>
    <w:p w:rsidR="00D67F0A" w:rsidRPr="00925BFB" w:rsidRDefault="00D67F0A" w:rsidP="00D67F0A">
      <w:pPr>
        <w:jc w:val="center"/>
        <w:rPr>
          <w:sz w:val="32"/>
          <w:szCs w:val="32"/>
        </w:rPr>
      </w:pPr>
      <w:r w:rsidRPr="00925BFB">
        <w:rPr>
          <w:b/>
          <w:sz w:val="32"/>
          <w:szCs w:val="32"/>
        </w:rPr>
        <w:t>Grado:</w:t>
      </w:r>
      <w:r w:rsidRPr="00932E4E">
        <w:rPr>
          <w:sz w:val="32"/>
          <w:szCs w:val="32"/>
        </w:rPr>
        <w:t xml:space="preserve"> 3</w:t>
      </w:r>
    </w:p>
    <w:p w:rsidR="00D67F0A" w:rsidRPr="00925BFB" w:rsidRDefault="00D67F0A" w:rsidP="00D67F0A">
      <w:pPr>
        <w:jc w:val="center"/>
        <w:rPr>
          <w:sz w:val="32"/>
          <w:szCs w:val="32"/>
        </w:rPr>
      </w:pPr>
      <w:r w:rsidRPr="00925BFB">
        <w:rPr>
          <w:b/>
          <w:sz w:val="32"/>
          <w:szCs w:val="32"/>
        </w:rPr>
        <w:t xml:space="preserve">Grupo: </w:t>
      </w:r>
      <w:r>
        <w:rPr>
          <w:sz w:val="32"/>
          <w:szCs w:val="32"/>
        </w:rPr>
        <w:t>C</w:t>
      </w:r>
    </w:p>
    <w:p w:rsidR="00D67F0A" w:rsidRDefault="00D67F0A" w:rsidP="00D67F0A">
      <w:pPr>
        <w:jc w:val="center"/>
        <w:rPr>
          <w:b/>
          <w:sz w:val="28"/>
          <w:szCs w:val="28"/>
        </w:rPr>
      </w:pPr>
    </w:p>
    <w:p w:rsidR="00264501" w:rsidRDefault="00264501"/>
    <w:p w:rsidR="00D67F0A" w:rsidRDefault="00D67F0A"/>
    <w:p w:rsidR="00D67F0A" w:rsidRDefault="00D67F0A"/>
    <w:p w:rsidR="00D67F0A" w:rsidRDefault="00D67F0A"/>
    <w:p w:rsidR="00D67F0A" w:rsidRDefault="00D67F0A"/>
    <w:p w:rsidR="00D67F0A" w:rsidRDefault="00D67F0A"/>
    <w:p w:rsidR="00D67F0A" w:rsidRDefault="00D67F0A">
      <w:pPr>
        <w:rPr>
          <w:b/>
          <w:sz w:val="24"/>
          <w:szCs w:val="24"/>
        </w:rPr>
      </w:pPr>
      <w:r w:rsidRPr="00D67F0A">
        <w:rPr>
          <w:b/>
          <w:sz w:val="24"/>
          <w:szCs w:val="24"/>
        </w:rPr>
        <w:lastRenderedPageBreak/>
        <w:t xml:space="preserve">Definición: </w:t>
      </w:r>
    </w:p>
    <w:p w:rsidR="00D67F0A" w:rsidRDefault="00D67F0A">
      <w:pPr>
        <w:rPr>
          <w:b/>
          <w:sz w:val="24"/>
          <w:szCs w:val="24"/>
        </w:rPr>
      </w:pPr>
    </w:p>
    <w:p w:rsidR="00D67F0A" w:rsidRDefault="00D67F0A">
      <w:pPr>
        <w:rPr>
          <w:sz w:val="24"/>
          <w:szCs w:val="24"/>
        </w:rPr>
      </w:pPr>
      <w:r>
        <w:rPr>
          <w:b/>
          <w:sz w:val="24"/>
          <w:szCs w:val="24"/>
        </w:rPr>
        <w:t xml:space="preserve">Criminología: </w:t>
      </w:r>
      <w:r>
        <w:rPr>
          <w:sz w:val="24"/>
          <w:szCs w:val="24"/>
        </w:rPr>
        <w:t>Es la rama del derecho que se ocupa de estudiar los aspectos sociales, jurídicos y policiales de cualquier delito; estudia las conductas antisociales cometidas por la población, busca la prevención de los delitos.</w:t>
      </w:r>
    </w:p>
    <w:p w:rsidR="00D67F0A" w:rsidRDefault="00D67F0A">
      <w:pPr>
        <w:rPr>
          <w:sz w:val="24"/>
          <w:szCs w:val="24"/>
        </w:rPr>
      </w:pPr>
      <w:r w:rsidRPr="00D67F0A">
        <w:rPr>
          <w:b/>
          <w:sz w:val="24"/>
          <w:szCs w:val="24"/>
        </w:rPr>
        <w:t xml:space="preserve">Criminalística: </w:t>
      </w:r>
      <w:r>
        <w:rPr>
          <w:sz w:val="24"/>
          <w:szCs w:val="24"/>
        </w:rPr>
        <w:t xml:space="preserve">Es aquella disciplina auxiliar del derecho penal, que se encarga de la demostración de un delito, atreves de la utilización de procedimientos, técnicas y conocimientos científicos.   </w:t>
      </w:r>
    </w:p>
    <w:p w:rsidR="00D67F0A" w:rsidRDefault="00D67F0A">
      <w:pPr>
        <w:rPr>
          <w:sz w:val="24"/>
          <w:szCs w:val="24"/>
        </w:rPr>
      </w:pPr>
    </w:p>
    <w:tbl>
      <w:tblPr>
        <w:tblStyle w:val="Tablaconcuadrcula"/>
        <w:tblW w:w="0" w:type="auto"/>
        <w:tblLook w:val="04A0"/>
      </w:tblPr>
      <w:tblGrid>
        <w:gridCol w:w="4489"/>
        <w:gridCol w:w="4489"/>
      </w:tblGrid>
      <w:tr w:rsidR="0016455E" w:rsidTr="0016455E">
        <w:tc>
          <w:tcPr>
            <w:tcW w:w="4489" w:type="dxa"/>
          </w:tcPr>
          <w:p w:rsidR="0016455E" w:rsidRPr="0016455E" w:rsidRDefault="0016455E" w:rsidP="0016455E">
            <w:pPr>
              <w:jc w:val="center"/>
              <w:rPr>
                <w:b/>
                <w:sz w:val="24"/>
                <w:szCs w:val="24"/>
              </w:rPr>
            </w:pPr>
            <w:r w:rsidRPr="0016455E">
              <w:rPr>
                <w:b/>
                <w:sz w:val="24"/>
                <w:szCs w:val="24"/>
              </w:rPr>
              <w:t>CRIMINOLOGIA</w:t>
            </w:r>
          </w:p>
        </w:tc>
        <w:tc>
          <w:tcPr>
            <w:tcW w:w="4489" w:type="dxa"/>
          </w:tcPr>
          <w:p w:rsidR="0016455E" w:rsidRPr="0016455E" w:rsidRDefault="0016455E" w:rsidP="0016455E">
            <w:pPr>
              <w:jc w:val="center"/>
              <w:rPr>
                <w:b/>
                <w:sz w:val="24"/>
                <w:szCs w:val="24"/>
              </w:rPr>
            </w:pPr>
            <w:r w:rsidRPr="0016455E">
              <w:rPr>
                <w:b/>
                <w:sz w:val="24"/>
                <w:szCs w:val="24"/>
              </w:rPr>
              <w:t>CRIMINALISTICA</w:t>
            </w:r>
          </w:p>
        </w:tc>
      </w:tr>
      <w:tr w:rsidR="0016455E" w:rsidTr="0016455E">
        <w:tc>
          <w:tcPr>
            <w:tcW w:w="4489" w:type="dxa"/>
          </w:tcPr>
          <w:p w:rsidR="0016455E" w:rsidRDefault="0016455E">
            <w:pPr>
              <w:rPr>
                <w:sz w:val="24"/>
                <w:szCs w:val="24"/>
              </w:rPr>
            </w:pPr>
            <w:r>
              <w:rPr>
                <w:sz w:val="24"/>
                <w:szCs w:val="24"/>
              </w:rPr>
              <w:t xml:space="preserve">Conducta </w:t>
            </w:r>
          </w:p>
          <w:p w:rsidR="0016455E" w:rsidRDefault="0016455E" w:rsidP="0016455E">
            <w:pPr>
              <w:rPr>
                <w:sz w:val="24"/>
                <w:szCs w:val="24"/>
              </w:rPr>
            </w:pPr>
            <w:r>
              <w:rPr>
                <w:sz w:val="24"/>
                <w:szCs w:val="24"/>
              </w:rPr>
              <w:t>*Agresiones</w:t>
            </w:r>
          </w:p>
          <w:p w:rsidR="0016455E" w:rsidRDefault="0016455E" w:rsidP="0016455E">
            <w:pPr>
              <w:rPr>
                <w:sz w:val="24"/>
                <w:szCs w:val="24"/>
              </w:rPr>
            </w:pPr>
            <w:r>
              <w:rPr>
                <w:sz w:val="24"/>
                <w:szCs w:val="24"/>
              </w:rPr>
              <w:t>*Groserías</w:t>
            </w:r>
          </w:p>
          <w:p w:rsidR="0016455E" w:rsidRDefault="0016455E" w:rsidP="0016455E">
            <w:pPr>
              <w:rPr>
                <w:sz w:val="24"/>
                <w:szCs w:val="24"/>
              </w:rPr>
            </w:pPr>
            <w:r>
              <w:rPr>
                <w:sz w:val="24"/>
                <w:szCs w:val="24"/>
              </w:rPr>
              <w:t>*Rasguños</w:t>
            </w:r>
          </w:p>
          <w:p w:rsidR="0016455E" w:rsidRDefault="0016455E" w:rsidP="0016455E">
            <w:pPr>
              <w:rPr>
                <w:sz w:val="24"/>
                <w:szCs w:val="24"/>
              </w:rPr>
            </w:pPr>
            <w:r>
              <w:rPr>
                <w:sz w:val="24"/>
                <w:szCs w:val="24"/>
              </w:rPr>
              <w:t xml:space="preserve">*Patadas </w:t>
            </w:r>
          </w:p>
          <w:p w:rsidR="0016455E" w:rsidRDefault="0016455E" w:rsidP="0016455E">
            <w:pPr>
              <w:rPr>
                <w:sz w:val="24"/>
                <w:szCs w:val="24"/>
              </w:rPr>
            </w:pPr>
            <w:r>
              <w:rPr>
                <w:sz w:val="24"/>
                <w:szCs w:val="24"/>
              </w:rPr>
              <w:t>* Golpes con palos</w:t>
            </w:r>
          </w:p>
          <w:p w:rsidR="0016455E" w:rsidRDefault="0016455E" w:rsidP="0016455E">
            <w:pPr>
              <w:rPr>
                <w:sz w:val="24"/>
                <w:szCs w:val="24"/>
              </w:rPr>
            </w:pPr>
            <w:r>
              <w:rPr>
                <w:sz w:val="24"/>
                <w:szCs w:val="24"/>
              </w:rPr>
              <w:t>* Pedradas</w:t>
            </w:r>
          </w:p>
          <w:p w:rsidR="0016455E" w:rsidRDefault="0016455E" w:rsidP="0016455E">
            <w:pPr>
              <w:rPr>
                <w:sz w:val="24"/>
                <w:szCs w:val="24"/>
              </w:rPr>
            </w:pPr>
            <w:r>
              <w:rPr>
                <w:sz w:val="24"/>
                <w:szCs w:val="24"/>
              </w:rPr>
              <w:t>* Gasolina</w:t>
            </w:r>
          </w:p>
          <w:p w:rsidR="0016455E" w:rsidRDefault="0016455E" w:rsidP="0016455E">
            <w:pPr>
              <w:rPr>
                <w:sz w:val="24"/>
                <w:szCs w:val="24"/>
              </w:rPr>
            </w:pPr>
            <w:r>
              <w:rPr>
                <w:sz w:val="24"/>
                <w:szCs w:val="24"/>
              </w:rPr>
              <w:t xml:space="preserve">* No remordimiento y piedad hacia la victima </w:t>
            </w:r>
          </w:p>
          <w:p w:rsidR="0016455E" w:rsidRPr="0016455E" w:rsidRDefault="0016455E" w:rsidP="0016455E">
            <w:pPr>
              <w:rPr>
                <w:sz w:val="24"/>
                <w:szCs w:val="24"/>
              </w:rPr>
            </w:pPr>
          </w:p>
        </w:tc>
        <w:tc>
          <w:tcPr>
            <w:tcW w:w="4489" w:type="dxa"/>
          </w:tcPr>
          <w:p w:rsidR="0016455E" w:rsidRDefault="0016455E">
            <w:pPr>
              <w:rPr>
                <w:sz w:val="24"/>
                <w:szCs w:val="24"/>
              </w:rPr>
            </w:pPr>
            <w:r>
              <w:rPr>
                <w:sz w:val="24"/>
                <w:szCs w:val="24"/>
              </w:rPr>
              <w:t xml:space="preserve">Indicios </w:t>
            </w:r>
          </w:p>
          <w:p w:rsidR="0016455E" w:rsidRDefault="0016455E">
            <w:pPr>
              <w:rPr>
                <w:sz w:val="24"/>
                <w:szCs w:val="24"/>
              </w:rPr>
            </w:pPr>
            <w:r>
              <w:rPr>
                <w:sz w:val="24"/>
                <w:szCs w:val="24"/>
              </w:rPr>
              <w:t>*Gasolina</w:t>
            </w:r>
          </w:p>
          <w:p w:rsidR="0016455E" w:rsidRDefault="0016455E">
            <w:pPr>
              <w:rPr>
                <w:sz w:val="24"/>
                <w:szCs w:val="24"/>
              </w:rPr>
            </w:pPr>
            <w:r>
              <w:rPr>
                <w:sz w:val="24"/>
                <w:szCs w:val="24"/>
              </w:rPr>
              <w:t xml:space="preserve">* Palos </w:t>
            </w:r>
          </w:p>
          <w:p w:rsidR="0016455E" w:rsidRDefault="0016455E">
            <w:pPr>
              <w:rPr>
                <w:sz w:val="24"/>
                <w:szCs w:val="24"/>
              </w:rPr>
            </w:pPr>
            <w:r>
              <w:rPr>
                <w:sz w:val="24"/>
                <w:szCs w:val="24"/>
              </w:rPr>
              <w:t>* Piedras</w:t>
            </w:r>
          </w:p>
          <w:p w:rsidR="0016455E" w:rsidRDefault="0016455E">
            <w:pPr>
              <w:rPr>
                <w:sz w:val="24"/>
                <w:szCs w:val="24"/>
              </w:rPr>
            </w:pPr>
            <w:r>
              <w:rPr>
                <w:sz w:val="24"/>
                <w:szCs w:val="24"/>
              </w:rPr>
              <w:t xml:space="preserve">*Cabellos </w:t>
            </w:r>
          </w:p>
          <w:p w:rsidR="0016455E" w:rsidRDefault="0016455E">
            <w:pPr>
              <w:rPr>
                <w:sz w:val="24"/>
                <w:szCs w:val="24"/>
              </w:rPr>
            </w:pPr>
            <w:r>
              <w:rPr>
                <w:sz w:val="24"/>
                <w:szCs w:val="24"/>
              </w:rPr>
              <w:t xml:space="preserve">*Sangre </w:t>
            </w:r>
          </w:p>
          <w:p w:rsidR="0016455E" w:rsidRDefault="0016455E">
            <w:pPr>
              <w:rPr>
                <w:sz w:val="24"/>
                <w:szCs w:val="24"/>
              </w:rPr>
            </w:pPr>
            <w:r>
              <w:rPr>
                <w:sz w:val="24"/>
                <w:szCs w:val="24"/>
              </w:rPr>
              <w:t>*Bote de gasolina</w:t>
            </w:r>
          </w:p>
          <w:p w:rsidR="0016455E" w:rsidRDefault="0016455E">
            <w:pPr>
              <w:rPr>
                <w:sz w:val="24"/>
                <w:szCs w:val="24"/>
              </w:rPr>
            </w:pPr>
            <w:r>
              <w:rPr>
                <w:sz w:val="24"/>
                <w:szCs w:val="24"/>
              </w:rPr>
              <w:t>*Prendas quemadas</w:t>
            </w:r>
          </w:p>
          <w:p w:rsidR="0016455E" w:rsidRDefault="0016455E">
            <w:pPr>
              <w:rPr>
                <w:sz w:val="24"/>
                <w:szCs w:val="24"/>
              </w:rPr>
            </w:pPr>
            <w:r>
              <w:rPr>
                <w:sz w:val="24"/>
                <w:szCs w:val="24"/>
              </w:rPr>
              <w:t xml:space="preserve">* Huellas </w:t>
            </w:r>
          </w:p>
          <w:p w:rsidR="0016455E" w:rsidRDefault="0016455E">
            <w:pPr>
              <w:rPr>
                <w:sz w:val="24"/>
                <w:szCs w:val="24"/>
              </w:rPr>
            </w:pPr>
          </w:p>
        </w:tc>
      </w:tr>
    </w:tbl>
    <w:p w:rsidR="00D67F0A" w:rsidRDefault="00D67F0A">
      <w:pPr>
        <w:rPr>
          <w:sz w:val="24"/>
          <w:szCs w:val="24"/>
        </w:rPr>
      </w:pPr>
    </w:p>
    <w:p w:rsidR="0016455E" w:rsidRDefault="0016455E">
      <w:pPr>
        <w:rPr>
          <w:sz w:val="24"/>
          <w:szCs w:val="24"/>
        </w:rPr>
      </w:pPr>
      <w:r>
        <w:rPr>
          <w:sz w:val="24"/>
          <w:szCs w:val="24"/>
        </w:rPr>
        <w:t>¿COMO SE UNE LA CIMINALISTICA CON LA CRIMINOLOGIA?</w:t>
      </w:r>
    </w:p>
    <w:p w:rsidR="00A37C69" w:rsidRDefault="0016455E">
      <w:pPr>
        <w:rPr>
          <w:sz w:val="24"/>
          <w:szCs w:val="24"/>
        </w:rPr>
      </w:pPr>
      <w:r>
        <w:rPr>
          <w:sz w:val="24"/>
          <w:szCs w:val="24"/>
        </w:rPr>
        <w:t xml:space="preserve">La criminalística es muy importante a la hora de que se comete un delito ya que nos ayuda a conocer como se dio el acontecimiento, que armas se utilizaron, a </w:t>
      </w:r>
      <w:r w:rsidR="00A37C69">
        <w:rPr>
          <w:sz w:val="24"/>
          <w:szCs w:val="24"/>
        </w:rPr>
        <w:t>qué</w:t>
      </w:r>
      <w:r>
        <w:rPr>
          <w:sz w:val="24"/>
          <w:szCs w:val="24"/>
        </w:rPr>
        <w:t xml:space="preserve"> horas murió la </w:t>
      </w:r>
      <w:r w:rsidR="00A37C69">
        <w:rPr>
          <w:sz w:val="24"/>
          <w:szCs w:val="24"/>
        </w:rPr>
        <w:t>víctima</w:t>
      </w:r>
      <w:r>
        <w:rPr>
          <w:sz w:val="24"/>
          <w:szCs w:val="24"/>
        </w:rPr>
        <w:t>, cuantas personas participaron</w:t>
      </w:r>
      <w:r w:rsidR="00A37C69">
        <w:rPr>
          <w:sz w:val="24"/>
          <w:szCs w:val="24"/>
        </w:rPr>
        <w:t>, ayudad al levantamiento del hecho, levantan los indicios, recrean la escena del hecho delictuoso, después de todo esto la criminología tiene más bases para así poder dar un mejor perfil criminal, poder saber como el  modo de operación del delincuente y el preguntarse el por qué se cometió el delito,  estas dos grandes ciencias van de la mano a la hora de investigar un delito, las dos se ayudan para tener una respuesta clara y concisa.</w:t>
      </w:r>
    </w:p>
    <w:p w:rsidR="0016455E" w:rsidRPr="00D67F0A" w:rsidRDefault="00A37C69">
      <w:pPr>
        <w:rPr>
          <w:sz w:val="24"/>
          <w:szCs w:val="24"/>
        </w:rPr>
      </w:pPr>
      <w:r>
        <w:rPr>
          <w:sz w:val="24"/>
          <w:szCs w:val="24"/>
        </w:rPr>
        <w:t xml:space="preserve">  </w:t>
      </w:r>
    </w:p>
    <w:sectPr w:rsidR="0016455E" w:rsidRPr="00D67F0A" w:rsidSect="00D67F0A">
      <w:footerReference w:type="default" r:id="rId9"/>
      <w:pgSz w:w="12240" w:h="15840" w:code="1"/>
      <w:pgMar w:top="1418" w:right="1701" w:bottom="1418" w:left="1701" w:header="709" w:footer="709" w:gutter="0"/>
      <w:pgBorders w:offsetFrom="page">
        <w:top w:val="double" w:sz="4" w:space="24" w:color="548DD4" w:themeColor="text2" w:themeTint="99"/>
        <w:left w:val="double" w:sz="4" w:space="24" w:color="548DD4" w:themeColor="text2" w:themeTint="99"/>
        <w:bottom w:val="double" w:sz="4" w:space="24" w:color="548DD4" w:themeColor="text2" w:themeTint="99"/>
        <w:right w:val="double" w:sz="4" w:space="24" w:color="548DD4" w:themeColor="text2" w:themeTint="99"/>
      </w:pgBorders>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16CF8" w:rsidRDefault="00916CF8" w:rsidP="00A37C69">
      <w:pPr>
        <w:spacing w:after="0" w:line="240" w:lineRule="auto"/>
      </w:pPr>
      <w:r>
        <w:separator/>
      </w:r>
    </w:p>
  </w:endnote>
  <w:endnote w:type="continuationSeparator" w:id="0">
    <w:p w:rsidR="00916CF8" w:rsidRDefault="00916CF8" w:rsidP="00A37C6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37C69" w:rsidRDefault="00A37C69" w:rsidP="00A37C69">
    <w:pPr>
      <w:pStyle w:val="Piedepgina"/>
      <w:jc w:val="right"/>
    </w:pPr>
    <w:r>
      <w:t xml:space="preserve">Pilar Martínez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16CF8" w:rsidRDefault="00916CF8" w:rsidP="00A37C69">
      <w:pPr>
        <w:spacing w:after="0" w:line="240" w:lineRule="auto"/>
      </w:pPr>
      <w:r>
        <w:separator/>
      </w:r>
    </w:p>
  </w:footnote>
  <w:footnote w:type="continuationSeparator" w:id="0">
    <w:p w:rsidR="00916CF8" w:rsidRDefault="00916CF8" w:rsidP="00A37C69">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833A72"/>
    <w:multiLevelType w:val="hybridMultilevel"/>
    <w:tmpl w:val="89DC5862"/>
    <w:lvl w:ilvl="0" w:tplc="C5561088">
      <w:start w:val="2"/>
      <w:numFmt w:val="bullet"/>
      <w:lvlText w:val=""/>
      <w:lvlJc w:val="left"/>
      <w:pPr>
        <w:ind w:left="720" w:hanging="360"/>
      </w:pPr>
      <w:rPr>
        <w:rFonts w:ascii="Symbol" w:eastAsiaTheme="minorHAnsi" w:hAnsi="Symbol" w:cstheme="minorBidi"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nsid w:val="18B33ACA"/>
    <w:multiLevelType w:val="hybridMultilevel"/>
    <w:tmpl w:val="5CD60B18"/>
    <w:lvl w:ilvl="0" w:tplc="3314EFDC">
      <w:start w:val="2"/>
      <w:numFmt w:val="bullet"/>
      <w:lvlText w:val=""/>
      <w:lvlJc w:val="left"/>
      <w:pPr>
        <w:ind w:left="720" w:hanging="360"/>
      </w:pPr>
      <w:rPr>
        <w:rFonts w:ascii="Symbol" w:eastAsiaTheme="minorHAnsi" w:hAnsi="Symbol" w:cstheme="minorBidi"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8"/>
  <w:proofState w:spelling="clean" w:grammar="clean"/>
  <w:defaultTabStop w:val="708"/>
  <w:hyphenationZone w:val="425"/>
  <w:characterSpacingControl w:val="doNotCompress"/>
  <w:footnotePr>
    <w:footnote w:id="-1"/>
    <w:footnote w:id="0"/>
  </w:footnotePr>
  <w:endnotePr>
    <w:endnote w:id="-1"/>
    <w:endnote w:id="0"/>
  </w:endnotePr>
  <w:compat/>
  <w:rsids>
    <w:rsidRoot w:val="00D67F0A"/>
    <w:rsid w:val="0016455E"/>
    <w:rsid w:val="00264501"/>
    <w:rsid w:val="00916CF8"/>
    <w:rsid w:val="00A37C69"/>
    <w:rsid w:val="00D67F0A"/>
  </w:rsids>
  <m:mathPr>
    <m:mathFont m:val="Cambria Math"/>
    <m:brkBin m:val="before"/>
    <m:brkBinSub m:val="--"/>
    <m:smallFrac m:val="off"/>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67F0A"/>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D67F0A"/>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D67F0A"/>
    <w:rPr>
      <w:rFonts w:ascii="Tahoma" w:hAnsi="Tahoma" w:cs="Tahoma"/>
      <w:sz w:val="16"/>
      <w:szCs w:val="16"/>
    </w:rPr>
  </w:style>
  <w:style w:type="table" w:styleId="Tablaconcuadrcula">
    <w:name w:val="Table Grid"/>
    <w:basedOn w:val="Tablanormal"/>
    <w:uiPriority w:val="59"/>
    <w:rsid w:val="0016455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rrafodelista">
    <w:name w:val="List Paragraph"/>
    <w:basedOn w:val="Normal"/>
    <w:uiPriority w:val="34"/>
    <w:qFormat/>
    <w:rsid w:val="0016455E"/>
    <w:pPr>
      <w:ind w:left="720"/>
      <w:contextualSpacing/>
    </w:pPr>
  </w:style>
  <w:style w:type="paragraph" w:styleId="Encabezado">
    <w:name w:val="header"/>
    <w:basedOn w:val="Normal"/>
    <w:link w:val="EncabezadoCar"/>
    <w:uiPriority w:val="99"/>
    <w:semiHidden/>
    <w:unhideWhenUsed/>
    <w:rsid w:val="00A37C69"/>
    <w:pPr>
      <w:tabs>
        <w:tab w:val="center" w:pos="4419"/>
        <w:tab w:val="right" w:pos="8838"/>
      </w:tabs>
      <w:spacing w:after="0" w:line="240" w:lineRule="auto"/>
    </w:pPr>
  </w:style>
  <w:style w:type="character" w:customStyle="1" w:styleId="EncabezadoCar">
    <w:name w:val="Encabezado Car"/>
    <w:basedOn w:val="Fuentedeprrafopredeter"/>
    <w:link w:val="Encabezado"/>
    <w:uiPriority w:val="99"/>
    <w:semiHidden/>
    <w:rsid w:val="00A37C69"/>
  </w:style>
  <w:style w:type="paragraph" w:styleId="Piedepgina">
    <w:name w:val="footer"/>
    <w:basedOn w:val="Normal"/>
    <w:link w:val="PiedepginaCar"/>
    <w:uiPriority w:val="99"/>
    <w:semiHidden/>
    <w:unhideWhenUsed/>
    <w:rsid w:val="00A37C69"/>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semiHidden/>
    <w:rsid w:val="00A37C69"/>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A62218E-4169-4BE8-9871-ECE095E096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1</Pages>
  <Words>255</Words>
  <Characters>1405</Characters>
  <Application>Microsoft Office Word</Application>
  <DocSecurity>0</DocSecurity>
  <Lines>11</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1657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Hogar</dc:creator>
  <cp:lastModifiedBy>Hogar</cp:lastModifiedBy>
  <cp:revision>2</cp:revision>
  <dcterms:created xsi:type="dcterms:W3CDTF">2017-05-26T00:27:00Z</dcterms:created>
  <dcterms:modified xsi:type="dcterms:W3CDTF">2017-05-26T00:52:00Z</dcterms:modified>
</cp:coreProperties>
</file>